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TECHNICKÝ STANDARD gastronomické technologie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Pozice 001 – Mycí stroj provozního nádobí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Mycí stroj myje zcela zaschlé </w:t>
      </w:r>
      <w:proofErr w:type="spellStart"/>
      <w:r>
        <w:rPr>
          <w:rFonts w:ascii="Arial" w:hAnsi="Arial" w:cs="Arial"/>
        </w:rPr>
        <w:t>nepředmyté</w:t>
      </w:r>
      <w:proofErr w:type="spellEnd"/>
      <w:r>
        <w:rPr>
          <w:rFonts w:ascii="Arial" w:hAnsi="Arial" w:cs="Arial"/>
        </w:rPr>
        <w:t xml:space="preserve"> nebo neodmočené nádobí kombinací vody, detergentů a plastových granulí.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kapacita na 1 cyklus: min. 8GN 1/1-200 nebo ekvivalent, hodinová kapacita: 192 GN1/1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spotřeba vody na 1 cyklus: 7 l nebo 14 l, dle zvoleného druhu mycího cyklu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průměrná doba jednoho cyklu: 180s.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mytí ve dvou patrech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vertikálně půlené dveře stroje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atmosférický izolovaný bojler v kombinaci s </w:t>
      </w:r>
      <w:proofErr w:type="spellStart"/>
      <w:r>
        <w:rPr>
          <w:rFonts w:ascii="Arial" w:hAnsi="Arial" w:cs="Arial"/>
        </w:rPr>
        <w:t>oplachovým</w:t>
      </w:r>
      <w:proofErr w:type="spellEnd"/>
      <w:r>
        <w:rPr>
          <w:rFonts w:ascii="Arial" w:hAnsi="Arial" w:cs="Arial"/>
        </w:rPr>
        <w:t xml:space="preserve"> čerpadlem, spuštění oplachu vázáno na dosažení správné </w:t>
      </w:r>
      <w:proofErr w:type="spellStart"/>
      <w:r>
        <w:rPr>
          <w:rFonts w:ascii="Arial" w:hAnsi="Arial" w:cs="Arial"/>
        </w:rPr>
        <w:t>oplachové</w:t>
      </w:r>
      <w:proofErr w:type="spellEnd"/>
      <w:r>
        <w:rPr>
          <w:rFonts w:ascii="Arial" w:hAnsi="Arial" w:cs="Arial"/>
        </w:rPr>
        <w:t xml:space="preserve"> teploty v bojleru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elektronický ovládací panel 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minimálně 2 mycí programy s možností volby mytí s granulemi a minimálně 2 mycí programy mytí bez granulí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veš</w:t>
      </w:r>
      <w:r w:rsidR="00412F0D">
        <w:rPr>
          <w:rFonts w:ascii="Arial" w:hAnsi="Arial" w:cs="Arial"/>
        </w:rPr>
        <w:t xml:space="preserve">keré hlavní vnitřní komponenty </w:t>
      </w:r>
      <w:bookmarkStart w:id="0" w:name="_GoBack"/>
      <w:bookmarkEnd w:id="0"/>
      <w:r>
        <w:rPr>
          <w:rFonts w:ascii="Arial" w:hAnsi="Arial" w:cs="Arial"/>
        </w:rPr>
        <w:t>i venkovní panely vyrobeny z ušlechtilé nerez oceli AISI304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mycí nádrž vyrobena z ušlechtilé nerez oceli AISI304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plovákový bezpečnostní hlídač hladiny vody v bojleru, připojení na studenou vodu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připojení na SUV změkčenou do tvrdosti 0-3°dH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celkový instalovaný příkon 30 kW (+/-10%)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předpokládaný půdorysný rozměr 1500x1100 mm (+/-10%)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Součástí mycího stroje je následující příslušenství: 1x držák pro 8GN 1/1 nebo 4 GN2/1; 1x Dělič pro malé GN 1/9 - 2/3; 1x Škrabka; 2x Sběrač granulí 8l; 1x 16l originálních mycích granulí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Pozice 108 – Tunelový mycí stroj 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Průběžný mycí košový automat na nádobí na koše 500x500 mm - prostorové uspořádání -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viz půdorys umývárny.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ohřev elektro 400 V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směr </w:t>
      </w:r>
      <w:proofErr w:type="spellStart"/>
      <w:r>
        <w:rPr>
          <w:rFonts w:ascii="Arial" w:hAnsi="Arial" w:cs="Arial"/>
        </w:rPr>
        <w:t>levo</w:t>
      </w:r>
      <w:proofErr w:type="spellEnd"/>
      <w:r>
        <w:rPr>
          <w:rFonts w:ascii="Arial" w:hAnsi="Arial" w:cs="Arial"/>
        </w:rPr>
        <w:t xml:space="preserve">-pravý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automatický posuv košů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včetně originálního příslušenství, tj. výstupní válečková dráha s rohovým modulem s automatickým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posuvem košů, sušícím modulem (stejný výrobce jako výrobce myčky)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celkový instalovaný příkon 33,0 kW (+/-10%)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min. 3 aktivní tanky s mycími a </w:t>
      </w:r>
      <w:proofErr w:type="spellStart"/>
      <w:r>
        <w:rPr>
          <w:rFonts w:ascii="Arial" w:hAnsi="Arial" w:cs="Arial"/>
        </w:rPr>
        <w:t>oplachovými</w:t>
      </w:r>
      <w:proofErr w:type="spellEnd"/>
      <w:r>
        <w:rPr>
          <w:rFonts w:ascii="Arial" w:hAnsi="Arial" w:cs="Arial"/>
        </w:rPr>
        <w:t xml:space="preserve"> rameny v blocích, provedení CNS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oplach dvojitý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mezi </w:t>
      </w:r>
      <w:proofErr w:type="spellStart"/>
      <w:r>
        <w:rPr>
          <w:rFonts w:ascii="Arial" w:hAnsi="Arial" w:cs="Arial"/>
        </w:rPr>
        <w:t>předmycím</w:t>
      </w:r>
      <w:proofErr w:type="spellEnd"/>
      <w:r>
        <w:rPr>
          <w:rFonts w:ascii="Arial" w:hAnsi="Arial" w:cs="Arial"/>
        </w:rPr>
        <w:t xml:space="preserve"> a 1. hlavním mycím tankem musí být neutrální aktivní zóna o min. délce 550 mm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(+/- </w:t>
      </w:r>
      <w:proofErr w:type="gramStart"/>
      <w:r>
        <w:rPr>
          <w:rFonts w:ascii="Arial" w:hAnsi="Arial" w:cs="Arial"/>
        </w:rPr>
        <w:t>10%)  pro</w:t>
      </w:r>
      <w:proofErr w:type="gramEnd"/>
      <w:r>
        <w:rPr>
          <w:rFonts w:ascii="Arial" w:hAnsi="Arial" w:cs="Arial"/>
        </w:rPr>
        <w:t xml:space="preserve"> umístění dávkovače na koncentrovaný mycí detergent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teplota v bojleru min. 85°C – prokazatelně odečitatelná na ovládacím displeji (garance termické 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dezinfekce)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min. výkon 200 košů za 60 minut provozu, při dodržení 2 minut kontaktního času v aktivní mycí zóně </w:t>
      </w:r>
      <w:proofErr w:type="gramStart"/>
      <w:r>
        <w:rPr>
          <w:rFonts w:ascii="Arial" w:hAnsi="Arial" w:cs="Arial"/>
        </w:rPr>
        <w:t>dle</w:t>
      </w:r>
      <w:proofErr w:type="gramEnd"/>
      <w:r>
        <w:rPr>
          <w:rFonts w:ascii="Arial" w:hAnsi="Arial" w:cs="Arial"/>
        </w:rPr>
        <w:t xml:space="preserve">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DIN 10534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nastavitelné 3 stupně rychlosti posuvu košů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průjezdná výška 510 mm (+/-10%) - (možnost mytí vyšších předmětů na výšku)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včetně sušící zóny délky 1750 mm (+/-10%) mající 1x topný registr o výkonu min. 3,0 KW a 1x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ofukovací ventilátor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včetně rekuperace s vlastním čistícím ramenem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koncepce myčky nevyžadující samostatné odsávání výstupního odpadního vzduchu a bez agregátu s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chladivem, výparníkem a kompresorem (ekologické </w:t>
      </w:r>
      <w:proofErr w:type="spellStart"/>
      <w:proofErr w:type="gramStart"/>
      <w:r>
        <w:rPr>
          <w:rFonts w:ascii="Arial" w:hAnsi="Arial" w:cs="Arial"/>
        </w:rPr>
        <w:t>provedení,bez</w:t>
      </w:r>
      <w:proofErr w:type="spellEnd"/>
      <w:proofErr w:type="gramEnd"/>
      <w:r>
        <w:rPr>
          <w:rFonts w:ascii="Arial" w:hAnsi="Arial" w:cs="Arial"/>
        </w:rPr>
        <w:t xml:space="preserve"> možnosti úniku chladiva)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stroj nebude připojen přímo na VZT objektu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teplota výstupního vzduchu max. +22 °C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množství výstupního vzduchu 140 m3 za hodinu provozu (+/-10%)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centrální přípoj na </w:t>
      </w:r>
      <w:proofErr w:type="gramStart"/>
      <w:r>
        <w:rPr>
          <w:rFonts w:ascii="Arial" w:hAnsi="Arial" w:cs="Arial"/>
        </w:rPr>
        <w:t>SUV</w:t>
      </w:r>
      <w:proofErr w:type="gramEnd"/>
      <w:r>
        <w:rPr>
          <w:rFonts w:ascii="Arial" w:hAnsi="Arial" w:cs="Arial"/>
        </w:rPr>
        <w:t xml:space="preserve"> (náplň tanků a oplach) změkčenou do tvrdosti 0-3°dH (tlak 2,0-5,0 bar)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spotřeba SUV za hod. provozu 160 l/hod. (+/-10%)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čerpadla mycích tanků musí být v provedení CNS s diagnostickou ochranou proti zkratu v případě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vniknutí vlhkosti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myčka musí být v provedení CNS, dvouplášťové, vč. zvukové a tepelné izolace, centrální odpad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včetně </w:t>
      </w:r>
      <w:proofErr w:type="spellStart"/>
      <w:r>
        <w:rPr>
          <w:rFonts w:ascii="Arial" w:hAnsi="Arial" w:cs="Arial"/>
        </w:rPr>
        <w:t>Autotimeru</w:t>
      </w:r>
      <w:proofErr w:type="spellEnd"/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max. délka sestavy (vstupní stůl+ myčka + sušení + oblouk 90°) 7450 mm (dáno rozměry umývárny)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vícestupňová filtrace mycího roztoku - trojnásobná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mycí tank se samostatným čerpadlem na průběžnou filtraci a vypouštění náplně tanku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mycí tanky bezešvé, provedení se šikmým dnem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samočisticí program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bez dávkovačů mycího i </w:t>
      </w:r>
      <w:proofErr w:type="spellStart"/>
      <w:r>
        <w:rPr>
          <w:rFonts w:ascii="Arial" w:hAnsi="Arial" w:cs="Arial"/>
        </w:rPr>
        <w:t>oplachového</w:t>
      </w:r>
      <w:proofErr w:type="spellEnd"/>
      <w:r>
        <w:rPr>
          <w:rFonts w:ascii="Arial" w:hAnsi="Arial" w:cs="Arial"/>
        </w:rPr>
        <w:t xml:space="preserve"> prostředku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ovládání stroje musí splňovat požadavky HACCP a musí být v české mutaci a včetně displeje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umožňujícího zobrazení provozních hodnot v tomto rozsahu: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• doba provozu od uvedení do provozu, doba provozu v určitý den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• doba provozu čerpadel (mycí, </w:t>
      </w:r>
      <w:proofErr w:type="spellStart"/>
      <w:r>
        <w:rPr>
          <w:rFonts w:ascii="Arial" w:hAnsi="Arial" w:cs="Arial"/>
        </w:rPr>
        <w:t>oplachové</w:t>
      </w:r>
      <w:proofErr w:type="spellEnd"/>
      <w:r>
        <w:rPr>
          <w:rFonts w:ascii="Arial" w:hAnsi="Arial" w:cs="Arial"/>
        </w:rPr>
        <w:t>)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• spotřeba vody celkem, spotřeba vody v určitý den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• záznam teplot: hlavní mycí tank, oplach a teplota v bojleru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• záznam teploty sušení (skutečná, nastavená)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včetně nájezdového stolu s prolisem šíře 700 mm, dl. 1600 mm, s dřezem 400x500x250 mm vpravo a se 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zadním lemem výšky 300 mm a sprchou na </w:t>
      </w:r>
      <w:proofErr w:type="gramStart"/>
      <w:r>
        <w:rPr>
          <w:rFonts w:ascii="Arial" w:hAnsi="Arial" w:cs="Arial"/>
        </w:rPr>
        <w:t>TUV</w:t>
      </w:r>
      <w:proofErr w:type="gramEnd"/>
      <w:r>
        <w:rPr>
          <w:rFonts w:ascii="Arial" w:hAnsi="Arial" w:cs="Arial"/>
        </w:rPr>
        <w:t xml:space="preserve"> a SUV s výtokem do dřezu, vč. úchytu na zeď, zajišťující   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stabilitu sprchy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včetně výjezdové válečkové dráhy dl. 1600 mm (na 3 koše), vč. koncového vypínače. Válce musí být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 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celou šířku dráhy, vyjímatelné bez nutnosti použití dalšího nářadí (snadné čištění).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mycího stroje je následující příslušenství: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 košů na mytí táců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10 košů na mytí talířů - prstové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 košů s plochým dnem - univerzální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6 košů na příbory 8 komor- mytí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stojato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Součástí nabídky musí být: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výrobcem vydaný produktový list s přesnou specifikací parametrů nabízené myčky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výrobcem vydaný technický list s přesnými rozměry nabízené myčky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Pozice 115 a 115.1 – Průběžný mycí stroj na sklo a příbory vč. úpravny vody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jedno tankový univerzální mycí automat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výkon 60/40/17 košů/hod.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koše: 500x500 mm, 600x500 mm nebo 650x500 mm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max. půdorysný: 750x750 mm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ohřev elektro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přípoj na </w:t>
      </w:r>
      <w:proofErr w:type="gramStart"/>
      <w:r>
        <w:rPr>
          <w:rFonts w:ascii="Arial" w:hAnsi="Arial" w:cs="Arial"/>
        </w:rPr>
        <w:t>SUV</w:t>
      </w:r>
      <w:proofErr w:type="gramEnd"/>
      <w:r>
        <w:rPr>
          <w:rFonts w:ascii="Arial" w:hAnsi="Arial" w:cs="Arial"/>
        </w:rPr>
        <w:t xml:space="preserve"> 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příkon max. 15 kW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vsuvná výška 560 mm (+/-10%), možnost mytí vyšších předmětů na výšku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vsuvná šířka min. 650 mm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možnost umývání nádobí, táců, skla, GN nádob + Euro přepravky 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čerpadlo na odpadní vodu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čerpadlo na </w:t>
      </w:r>
      <w:proofErr w:type="spellStart"/>
      <w:r>
        <w:rPr>
          <w:rFonts w:ascii="Arial" w:hAnsi="Arial" w:cs="Arial"/>
        </w:rPr>
        <w:t>oplachovou</w:t>
      </w:r>
      <w:proofErr w:type="spellEnd"/>
      <w:r>
        <w:rPr>
          <w:rFonts w:ascii="Arial" w:hAnsi="Arial" w:cs="Arial"/>
        </w:rPr>
        <w:t xml:space="preserve"> vodu 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dávkovače mycího a </w:t>
      </w:r>
      <w:proofErr w:type="spellStart"/>
      <w:r>
        <w:rPr>
          <w:rFonts w:ascii="Arial" w:hAnsi="Arial" w:cs="Arial"/>
        </w:rPr>
        <w:t>oplachového</w:t>
      </w:r>
      <w:proofErr w:type="spellEnd"/>
      <w:r>
        <w:rPr>
          <w:rFonts w:ascii="Arial" w:hAnsi="Arial" w:cs="Arial"/>
        </w:rPr>
        <w:t xml:space="preserve"> prostředku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vícestupňový filtrační systém mycí lázně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kombinovaná mycí a </w:t>
      </w:r>
      <w:proofErr w:type="spellStart"/>
      <w:r>
        <w:rPr>
          <w:rFonts w:ascii="Arial" w:hAnsi="Arial" w:cs="Arial"/>
        </w:rPr>
        <w:t>oplachová</w:t>
      </w:r>
      <w:proofErr w:type="spellEnd"/>
      <w:r>
        <w:rPr>
          <w:rFonts w:ascii="Arial" w:hAnsi="Arial" w:cs="Arial"/>
        </w:rPr>
        <w:t xml:space="preserve"> ramena rotační CNS provedení 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dodatečné stacionární mycí trysky, celkem 8 ks v rozích mycího prostoru, 4 nahoře a 4 dole 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zákryt /</w:t>
      </w:r>
      <w:proofErr w:type="spellStart"/>
      <w:r>
        <w:rPr>
          <w:rFonts w:ascii="Arial" w:hAnsi="Arial" w:cs="Arial"/>
        </w:rPr>
        <w:t>haubna</w:t>
      </w:r>
      <w:proofErr w:type="spellEnd"/>
      <w:r>
        <w:rPr>
          <w:rFonts w:ascii="Arial" w:hAnsi="Arial" w:cs="Arial"/>
        </w:rPr>
        <w:t>/ dvouplášťový izolovaný s automatickým zdvihem po skončení mycího cyklu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automatická detekce vložení koše zavře kapotu a spustí mycí cyklus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tank hlubokotažný, bezešvý, se šikmým dnem 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samočistící program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intuitivní ovládání pomocí dotykového displeje, který ukazuje provozní hodnoty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min. 8 aktivních programů s možností úpravy každého programu (délka mytí, oplachování, výkon čerpadla, množství dávkování detergentů)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úpravna vody na bázi reversní osmózy instalovaná na boku stroje, komunikující přímo s mycím strojem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Pozice 309 a 311 – Elektrická multifunkční pánev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užitná kapacita 150 </w:t>
      </w:r>
      <w:proofErr w:type="spellStart"/>
      <w:r>
        <w:rPr>
          <w:rFonts w:ascii="Arial" w:hAnsi="Arial" w:cs="Arial"/>
        </w:rPr>
        <w:t>lt</w:t>
      </w:r>
      <w:proofErr w:type="spellEnd"/>
      <w:r>
        <w:rPr>
          <w:rFonts w:ascii="Arial" w:hAnsi="Arial" w:cs="Arial"/>
        </w:rPr>
        <w:t>., 3x GN 1/1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rozměr: max. šířka stroje 1600 mm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maximální hmotnost stroje 350 kg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instalovaný příkon 45 kW (+/-10%)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rychlost ohřevu dna pánve z pokojové teploty na 200°C do 2,5 min.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pracovní rozsah teplot 30-250°C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integrovaná samonavíjecí sprcha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ovládání pomocí dotykového displeje s </w:t>
      </w:r>
      <w:proofErr w:type="gramStart"/>
      <w:r>
        <w:rPr>
          <w:rFonts w:ascii="Arial" w:hAnsi="Arial" w:cs="Arial"/>
        </w:rPr>
        <w:t>min. 6-ti</w:t>
      </w:r>
      <w:proofErr w:type="gramEnd"/>
      <w:r>
        <w:rPr>
          <w:rFonts w:ascii="Arial" w:hAnsi="Arial" w:cs="Arial"/>
        </w:rPr>
        <w:t xml:space="preserve"> druhy automatizovaného provozu v ČJ vč. integrované nápovědy (návodu k obsluze)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manuální ovládání se třemi druhy provozu – grilování, vaření, fritování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motorické vyklápění pánve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teplotní sonda s min. </w:t>
      </w:r>
      <w:proofErr w:type="gramStart"/>
      <w:r>
        <w:rPr>
          <w:rFonts w:ascii="Arial" w:hAnsi="Arial" w:cs="Arial"/>
        </w:rPr>
        <w:t>6ti</w:t>
      </w:r>
      <w:proofErr w:type="gramEnd"/>
      <w:r>
        <w:rPr>
          <w:rFonts w:ascii="Arial" w:hAnsi="Arial" w:cs="Arial"/>
        </w:rPr>
        <w:t xml:space="preserve"> měřícími body vč. magnetického držáku ve víku pánve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automatické napouštění vody s přesností na 1 </w:t>
      </w:r>
      <w:proofErr w:type="spellStart"/>
      <w:r>
        <w:rPr>
          <w:rFonts w:ascii="Arial" w:hAnsi="Arial" w:cs="Arial"/>
        </w:rPr>
        <w:t>lt</w:t>
      </w:r>
      <w:proofErr w:type="spellEnd"/>
      <w:r>
        <w:rPr>
          <w:rFonts w:ascii="Arial" w:hAnsi="Arial" w:cs="Arial"/>
        </w:rPr>
        <w:t>.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internetové připojení na vzdálenou aplikaci pro servisní i uživatelský přístup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možnost použití košů na vaření a smažení s automatickým zdvihem, časově nastavitelný 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Pozice 313 – Elektrický varný kotel s mícháním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užitná kapacita 400 </w:t>
      </w:r>
      <w:proofErr w:type="spellStart"/>
      <w:r>
        <w:rPr>
          <w:rFonts w:ascii="Arial" w:hAnsi="Arial" w:cs="Arial"/>
        </w:rPr>
        <w:t>lt</w:t>
      </w:r>
      <w:proofErr w:type="spellEnd"/>
      <w:r>
        <w:rPr>
          <w:rFonts w:ascii="Arial" w:hAnsi="Arial" w:cs="Arial"/>
        </w:rPr>
        <w:t>.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teplotní rozsah 0-120°C 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inteligentní nastavení výkonu umožňující provádět i šetrné vaření jako </w:t>
      </w:r>
      <w:proofErr w:type="spellStart"/>
      <w:r>
        <w:rPr>
          <w:rFonts w:ascii="Arial" w:hAnsi="Arial" w:cs="Arial"/>
        </w:rPr>
        <w:t>sous</w:t>
      </w:r>
      <w:proofErr w:type="spellEnd"/>
      <w:r>
        <w:rPr>
          <w:rFonts w:ascii="Arial" w:hAnsi="Arial" w:cs="Arial"/>
        </w:rPr>
        <w:t xml:space="preserve">-vide, </w:t>
      </w:r>
      <w:proofErr w:type="spellStart"/>
      <w:r>
        <w:rPr>
          <w:rFonts w:ascii="Arial" w:hAnsi="Arial" w:cs="Arial"/>
        </w:rPr>
        <w:t>konfitování</w:t>
      </w:r>
      <w:proofErr w:type="spellEnd"/>
      <w:r>
        <w:rPr>
          <w:rFonts w:ascii="Arial" w:hAnsi="Arial" w:cs="Arial"/>
        </w:rPr>
        <w:t>, kynutí, apod.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pracovní tlak v plášti min. 1 bar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elektronické ovládání umístěné mimo vlastní těleso kotle, např. na pilíři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ovládání pomocí dotykového displeje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časovač, přednastavené programy, možnost tvorby vlastních programů bez omezení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automatické napouštění vody s měřením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USB port pro aktualizaci SW a stažení HACCP dat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plynulé hydraulické vyklápění kotle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integrované míchací rameno ve spodní části kotle se stěrkami s možností vyjmutí, v provedení pro mytí v průmyslových mycích strojích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možnost míchání i při vyklápění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nastavitelné otáčky míchacího ramene od 15 do 140/min. vč. zpětného chodu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odnímatelné víko kotle s plnícím otvorem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instalovaný příkon 40 kW (+/-10%)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max. půdorysný rozměr 1600x1300 mm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kotle je následující příslušenství:</w:t>
      </w:r>
    </w:p>
    <w:p w:rsidR="00C82EBA" w:rsidRDefault="00C82EBA" w:rsidP="00C82EB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Originální instalační sada pro ukotvení varného kotle k podlaze</w:t>
      </w:r>
    </w:p>
    <w:p w:rsidR="00C82EBA" w:rsidRDefault="00C82EBA" w:rsidP="00C82EB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Nástavec pro výrobu bramborové kaše</w:t>
      </w:r>
    </w:p>
    <w:p w:rsidR="00C82EBA" w:rsidRDefault="00C82EBA" w:rsidP="00C82EBA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Pozice 313 – Elektrický konvektomat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užitná kapacita 20x GN 1/1 nebo 40x GN ½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max. půdorysný rozměr 900x800 mm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instalovaný příkon 40 kW (+/-10%)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automatické mycí programy s technologií na odvápnění bojleru, </w:t>
      </w:r>
      <w:proofErr w:type="gramStart"/>
      <w:r>
        <w:rPr>
          <w:rFonts w:ascii="Arial" w:hAnsi="Arial" w:cs="Arial"/>
        </w:rPr>
        <w:t>komory a  příslušenství</w:t>
      </w:r>
      <w:proofErr w:type="gramEnd"/>
      <w:r>
        <w:rPr>
          <w:rFonts w:ascii="Arial" w:hAnsi="Arial" w:cs="Arial"/>
        </w:rPr>
        <w:t xml:space="preserve"> pomocí tablet na mytí a oplachování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</w:rPr>
        <w:t>- teplotní rozsah: 30 až 300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 xml:space="preserve">C 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barevný dotykový displej se sedmi provozními režimy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</w:rPr>
        <w:t xml:space="preserve">- automatické noční úpravy vaření a pečení se zráním a udržováním 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</w:rPr>
        <w:t>- individuální programování času pro jednotlivé vsuny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</w:rPr>
        <w:t>- šestibodová teplotní sonda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integrovaná samonavíjecí sprcha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LED osvětlení vnitřní komory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</w:rPr>
        <w:t>- dveře varné komory z trojitého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</w:rPr>
        <w:t xml:space="preserve">- vyvolání </w:t>
      </w:r>
      <w:proofErr w:type="gramStart"/>
      <w:r>
        <w:rPr>
          <w:rFonts w:ascii="Arial" w:hAnsi="Arial" w:cs="Arial"/>
        </w:rPr>
        <w:t>10ti</w:t>
      </w:r>
      <w:proofErr w:type="gramEnd"/>
      <w:r>
        <w:rPr>
          <w:rFonts w:ascii="Arial" w:hAnsi="Arial" w:cs="Arial"/>
        </w:rPr>
        <w:t xml:space="preserve"> nejpoužívanějších procesů pomocí jednoho doteku na displeji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součástí stroje jeden originální zavážecí vozík s kapacitou 20x GN1/1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Pozice 503 – Krouhač zeleniny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</w:rPr>
        <w:t>- zařízení pro velkoobjemové zpracování zeleniny s kapacitou až 30 kg/min.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manuální přítlačná hlava a automatická násypná hlava o objemu 6 </w:t>
      </w:r>
      <w:proofErr w:type="spellStart"/>
      <w:r>
        <w:rPr>
          <w:rFonts w:ascii="Arial" w:hAnsi="Arial" w:cs="Arial"/>
        </w:rPr>
        <w:t>lt</w:t>
      </w:r>
      <w:proofErr w:type="spellEnd"/>
      <w:r>
        <w:rPr>
          <w:rFonts w:ascii="Arial" w:hAnsi="Arial" w:cs="Arial"/>
        </w:rPr>
        <w:t>. (+/-10%)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disky o průměru 230 mm (+/-10%)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výkon motoru min. 750 W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planetová převodovka s tepelnou pojistkou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celkový předpokládaný rozměr vč. stojanu: 550x600x1300 mm (+/-10%)</w:t>
      </w:r>
    </w:p>
    <w:p w:rsidR="00C82EBA" w:rsidRDefault="00C82EBA" w:rsidP="00C82EBA">
      <w:pPr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krouhače zeleniny je následující příslušenství: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sada disků: plátkovače 1,5, 4, 6 a 10 mm, strouhač 4,5 mm, mřížka 10x10 mm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stojan na krouhač, </w:t>
      </w:r>
      <w:proofErr w:type="spellStart"/>
      <w:r>
        <w:rPr>
          <w:rFonts w:ascii="Arial" w:hAnsi="Arial" w:cs="Arial"/>
        </w:rPr>
        <w:t>celonerezové</w:t>
      </w:r>
      <w:proofErr w:type="spellEnd"/>
      <w:r>
        <w:rPr>
          <w:rFonts w:ascii="Arial" w:hAnsi="Arial" w:cs="Arial"/>
        </w:rPr>
        <w:t xml:space="preserve"> originální provedení výrobce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pomocný manipulační vozík s uchycením pro GN 1/1-200, originální provedení výrobce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Technické kvalifikační předpoklady: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</w:p>
    <w:p w:rsidR="00C82EBA" w:rsidRDefault="00C82EBA" w:rsidP="00C82EBA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Uchazeč předloží seznam významných dodávek realizovaných uchazečem v posledních 3 letech před zahájením tohoto výběrového řízení s uvedením ceny bez DPH, předmětem dodávek bude </w:t>
      </w:r>
      <w:proofErr w:type="spellStart"/>
      <w:r>
        <w:rPr>
          <w:rFonts w:ascii="Arial" w:hAnsi="Arial" w:cs="Arial"/>
        </w:rPr>
        <w:t>gastrotechnologie</w:t>
      </w:r>
      <w:proofErr w:type="spellEnd"/>
      <w:r>
        <w:rPr>
          <w:rFonts w:ascii="Arial" w:hAnsi="Arial" w:cs="Arial"/>
        </w:rPr>
        <w:t xml:space="preserve"> obdobného charakteru (dodávka včetně montáže), přičemž celková hodnota všech uvedených dod</w:t>
      </w:r>
      <w:r>
        <w:rPr>
          <w:rFonts w:ascii="Arial" w:hAnsi="Arial" w:cs="Arial"/>
        </w:rPr>
        <w:t>ávek byla alespoň ve výši 15 mil.</w:t>
      </w:r>
      <w:r>
        <w:rPr>
          <w:rFonts w:ascii="Arial" w:hAnsi="Arial" w:cs="Arial"/>
        </w:rPr>
        <w:t xml:space="preserve"> bez DPH a alesp</w:t>
      </w:r>
      <w:r>
        <w:rPr>
          <w:rFonts w:ascii="Arial" w:hAnsi="Arial" w:cs="Arial"/>
        </w:rPr>
        <w:t>oň jedna z nich ve výši 6,5 mil.</w:t>
      </w:r>
      <w:r>
        <w:rPr>
          <w:rFonts w:ascii="Arial" w:hAnsi="Arial" w:cs="Arial"/>
        </w:rPr>
        <w:t xml:space="preserve"> bez DPH. Přílohou seznamu bude osvědčení o řádném provedení zakázky včetně identifikačních údajů a kontaktu na zodpovědnou osobu, u které je možné referenční zakázky ověřit.</w:t>
      </w:r>
    </w:p>
    <w:p w:rsidR="00C82EBA" w:rsidRDefault="00C82EBA" w:rsidP="00C82EBA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C82EBA" w:rsidRDefault="00C82EBA" w:rsidP="00C82EBA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Předložením technické specifikace dle zadávací dokumentace uchazečem nabízeného plnění, a to s uvedením parametrů a vlastností (zejména se o předložení originální technické dokumentace, vydané výrobcem dané technologie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ze které vyplývá splnění technických parametrů, tyto dokumenty mohou být i v anglickém nebo německém jazyce) tak, aby bylo možné posoudit a vyhodnotit, zda nabízené plnění splňuje předepsané zákonné požadavky zadavatele uvedené v zadávacích podmínkách.</w:t>
      </w: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82EBA" w:rsidRDefault="00C82EBA" w:rsidP="00C82E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14C52" w:rsidRDefault="00D14C52"/>
    <w:sectPr w:rsidR="00D14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0592E"/>
    <w:multiLevelType w:val="hybridMultilevel"/>
    <w:tmpl w:val="8B6AD5E4"/>
    <w:lvl w:ilvl="0" w:tplc="6BB42FF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B249A5"/>
    <w:multiLevelType w:val="hybridMultilevel"/>
    <w:tmpl w:val="FEC439C8"/>
    <w:lvl w:ilvl="0" w:tplc="1AE65F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C2B"/>
    <w:rsid w:val="00412F0D"/>
    <w:rsid w:val="005E7C2B"/>
    <w:rsid w:val="00C82EBA"/>
    <w:rsid w:val="00D1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2E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2E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2E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2E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1519</Words>
  <Characters>8965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Válková Hana</dc:creator>
  <cp:keywords/>
  <dc:description/>
  <cp:lastModifiedBy>Válková Hana</cp:lastModifiedBy>
  <cp:revision>3</cp:revision>
  <dcterms:created xsi:type="dcterms:W3CDTF">2019-02-11T06:36:00Z</dcterms:created>
  <dcterms:modified xsi:type="dcterms:W3CDTF">2019-02-11T06:37:00Z</dcterms:modified>
</cp:coreProperties>
</file>